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50" w:rsidRDefault="00810C4D" w:rsidP="00810C4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485900" cy="946150"/>
            <wp:effectExtent l="1905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C4D" w:rsidRDefault="00810C4D" w:rsidP="00810C4D"/>
    <w:p w:rsidR="00810C4D" w:rsidRDefault="00810C4D" w:rsidP="00810C4D"/>
    <w:p w:rsidR="00810C4D" w:rsidRDefault="00810C4D" w:rsidP="00810C4D"/>
    <w:p w:rsidR="00810C4D" w:rsidRDefault="00810C4D" w:rsidP="00810C4D"/>
    <w:p w:rsidR="00810C4D" w:rsidRPr="00074F64" w:rsidRDefault="00810C4D" w:rsidP="00810C4D">
      <w:pPr>
        <w:rPr>
          <w:b/>
        </w:rPr>
      </w:pPr>
      <w:r w:rsidRPr="00074F64">
        <w:rPr>
          <w:b/>
        </w:rPr>
        <w:t xml:space="preserve">                           </w:t>
      </w:r>
      <w:r w:rsidR="00074F64" w:rsidRPr="00074F64">
        <w:rPr>
          <w:b/>
        </w:rPr>
        <w:t xml:space="preserve">                  </w:t>
      </w:r>
      <w:r w:rsidRPr="00074F64">
        <w:rPr>
          <w:b/>
        </w:rPr>
        <w:t>FOSTER CARERS URGENTLY NEEDED IN THIS AREA</w:t>
      </w:r>
    </w:p>
    <w:p w:rsidR="00810C4D" w:rsidRDefault="00810C4D" w:rsidP="00810C4D">
      <w:r>
        <w:t>April 2016</w:t>
      </w:r>
    </w:p>
    <w:p w:rsidR="00810C4D" w:rsidRDefault="00810C4D" w:rsidP="00810C4D">
      <w:r>
        <w:t>Dear Parent,</w:t>
      </w:r>
    </w:p>
    <w:p w:rsidR="00810C4D" w:rsidRDefault="00810C4D" w:rsidP="00810C4D">
      <w:r>
        <w:t>There is an urgent need for foster car</w:t>
      </w:r>
      <w:r w:rsidR="00220AE4">
        <w:t>ers willing to provide a home for</w:t>
      </w:r>
      <w:r>
        <w:t xml:space="preserve"> children and adolescents in this area.</w:t>
      </w:r>
    </w:p>
    <w:p w:rsidR="00810C4D" w:rsidRDefault="00810C4D" w:rsidP="00810C4D">
      <w:r>
        <w:t>Foster families are needed for children of all ages, from birth to eighteen years and beyond.</w:t>
      </w:r>
    </w:p>
    <w:p w:rsidR="00810C4D" w:rsidRDefault="00810C4D" w:rsidP="00810C4D">
      <w:r>
        <w:t>TUSLA, Child &amp; Family Agency is currently running a campaign to find families who are willing to provide safe, loving and secure homes for children and adolescents.</w:t>
      </w:r>
    </w:p>
    <w:p w:rsidR="00810C4D" w:rsidRDefault="00810C4D" w:rsidP="00810C4D">
      <w:r>
        <w:t xml:space="preserve">Foster carers are needed to provide day foster care, short term foster care, respite and holiday foster </w:t>
      </w:r>
      <w:r w:rsidR="00074F64">
        <w:t>care.</w:t>
      </w:r>
    </w:p>
    <w:p w:rsidR="00810C4D" w:rsidRDefault="00810C4D" w:rsidP="00810C4D">
      <w:r>
        <w:t xml:space="preserve">Fostering enquires are welcomed form married couples, single people, widowed, separated and divorced people. </w:t>
      </w:r>
      <w:r w:rsidR="00074F64">
        <w:t>It is</w:t>
      </w:r>
      <w:r>
        <w:t xml:space="preserve"> not necessary to be a parent. It is not necessary to own your own home. TUSLA respects and values cultural diversity and encourages enquiries from people of all ethnic origins.</w:t>
      </w:r>
    </w:p>
    <w:p w:rsidR="00E50E5F" w:rsidRDefault="00E50E5F" w:rsidP="00810C4D">
      <w:r>
        <w:t xml:space="preserve">Please read the attached leaflet for </w:t>
      </w:r>
      <w:r w:rsidR="00A22C46">
        <w:t>some more</w:t>
      </w:r>
      <w:r>
        <w:t xml:space="preserve"> information on fostering </w:t>
      </w:r>
      <w:r w:rsidR="00A22C46">
        <w:t>including the</w:t>
      </w:r>
      <w:r>
        <w:t xml:space="preserve"> supports offered to foster carers. </w:t>
      </w:r>
    </w:p>
    <w:p w:rsidR="00810C4D" w:rsidRDefault="00810C4D" w:rsidP="00810C4D">
      <w:r>
        <w:t xml:space="preserve">If you feel you could help by becoming a foster carer then please contact </w:t>
      </w:r>
      <w:hyperlink r:id="rId6" w:history="1">
        <w:r w:rsidR="00074F64" w:rsidRPr="001930F8">
          <w:rPr>
            <w:rStyle w:val="Hyperlink"/>
            <w:b/>
          </w:rPr>
          <w:t>www.fostering.ie</w:t>
        </w:r>
      </w:hyperlink>
      <w:r w:rsidR="00074F64">
        <w:rPr>
          <w:b/>
        </w:rPr>
        <w:t xml:space="preserve">  </w:t>
      </w:r>
      <w:r w:rsidR="00074F64" w:rsidRPr="00074F64">
        <w:t xml:space="preserve">or </w:t>
      </w:r>
      <w:r w:rsidRPr="00810C4D">
        <w:rPr>
          <w:b/>
        </w:rPr>
        <w:t>0766955550</w:t>
      </w:r>
      <w:r w:rsidR="00074F64">
        <w:rPr>
          <w:b/>
        </w:rPr>
        <w:t xml:space="preserve"> </w:t>
      </w:r>
      <w:r w:rsidR="00074F64">
        <w:t>for details of Fostering Information meetings in your area.</w:t>
      </w:r>
      <w:r w:rsidR="004327DD">
        <w:t xml:space="preserve"> By attending an Information meeting you will get a lot more information on fostering which will help you decide whether fostering may be a good option for you and your family.</w:t>
      </w:r>
    </w:p>
    <w:p w:rsidR="00074F64" w:rsidRDefault="00074F64" w:rsidP="00810C4D"/>
    <w:p w:rsidR="00074F64" w:rsidRDefault="00074F64" w:rsidP="00810C4D">
      <w:r>
        <w:t>Regards,</w:t>
      </w:r>
    </w:p>
    <w:p w:rsidR="00074F64" w:rsidRDefault="00074F64" w:rsidP="00810C4D"/>
    <w:p w:rsidR="00074F64" w:rsidRPr="00074F64" w:rsidRDefault="00074F64" w:rsidP="00810C4D">
      <w:r>
        <w:t>TUSLA, Child &amp; Family Agency</w:t>
      </w:r>
    </w:p>
    <w:sectPr w:rsidR="00074F64" w:rsidRPr="00074F64" w:rsidSect="001B2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C9"/>
    <w:rsid w:val="00074F64"/>
    <w:rsid w:val="00087828"/>
    <w:rsid w:val="001B28F0"/>
    <w:rsid w:val="00220AE4"/>
    <w:rsid w:val="002D7C7C"/>
    <w:rsid w:val="004327DD"/>
    <w:rsid w:val="005752CA"/>
    <w:rsid w:val="007748C9"/>
    <w:rsid w:val="00810C4D"/>
    <w:rsid w:val="00816E63"/>
    <w:rsid w:val="00865948"/>
    <w:rsid w:val="00A22C46"/>
    <w:rsid w:val="00BB057E"/>
    <w:rsid w:val="00D27AB9"/>
    <w:rsid w:val="00D5399F"/>
    <w:rsid w:val="00DB312B"/>
    <w:rsid w:val="00DC50A8"/>
    <w:rsid w:val="00E50E5F"/>
    <w:rsid w:val="00EB30C7"/>
    <w:rsid w:val="00ED27BF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stering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Nicola McClurg</cp:lastModifiedBy>
  <cp:revision>2</cp:revision>
  <dcterms:created xsi:type="dcterms:W3CDTF">2016-04-15T07:56:00Z</dcterms:created>
  <dcterms:modified xsi:type="dcterms:W3CDTF">2016-04-15T07:56:00Z</dcterms:modified>
</cp:coreProperties>
</file>